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52F" w:rsidRDefault="0026352F" w:rsidP="0026352F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26352F" w:rsidRDefault="0026352F" w:rsidP="0026352F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953C3A">
        <w:rPr>
          <w:rFonts w:cs="B Nazanin" w:hint="cs"/>
          <w:b/>
          <w:bCs/>
          <w:sz w:val="32"/>
          <w:szCs w:val="32"/>
          <w:rtl/>
          <w:lang w:bidi="fa-IR"/>
        </w:rPr>
        <w:t>به نام خدا</w:t>
      </w:r>
    </w:p>
    <w:p w:rsidR="0026352F" w:rsidRPr="00953C3A" w:rsidRDefault="0026352F" w:rsidP="0026352F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26352F" w:rsidRPr="00953C3A" w:rsidRDefault="0026352F" w:rsidP="0026352F">
      <w:pPr>
        <w:bidi/>
        <w:rPr>
          <w:rFonts w:cs="B Nazanin"/>
          <w:b/>
          <w:bCs/>
          <w:sz w:val="32"/>
          <w:szCs w:val="32"/>
          <w:lang w:bidi="fa-IR"/>
        </w:rPr>
      </w:pPr>
      <w:r w:rsidRPr="00953C3A">
        <w:rPr>
          <w:rFonts w:cs="B Nazanin" w:hint="cs"/>
          <w:b/>
          <w:bCs/>
          <w:sz w:val="32"/>
          <w:szCs w:val="32"/>
          <w:rtl/>
          <w:lang w:bidi="fa-IR"/>
        </w:rPr>
        <w:t xml:space="preserve">چک لیست مجموعه استانداردهای </w:t>
      </w:r>
      <w:r>
        <w:rPr>
          <w:rFonts w:cs="B Nazanin"/>
          <w:b/>
          <w:bCs/>
          <w:sz w:val="32"/>
          <w:szCs w:val="32"/>
          <w:lang w:bidi="fa-IR"/>
        </w:rPr>
        <w:t>3.1</w:t>
      </w:r>
    </w:p>
    <w:p w:rsidR="0026352F" w:rsidRPr="00C174D9" w:rsidRDefault="0026352F" w:rsidP="0026352F">
      <w:pPr>
        <w:bidi/>
        <w:jc w:val="both"/>
        <w:rPr>
          <w:rFonts w:cs="B Nazanin"/>
          <w:sz w:val="28"/>
          <w:szCs w:val="28"/>
          <w:lang w:bidi="fa-IR"/>
        </w:rPr>
      </w:pPr>
      <w:r w:rsidRPr="00C174D9">
        <w:rPr>
          <w:rFonts w:cs="B Nazanin" w:hint="cs"/>
          <w:sz w:val="28"/>
          <w:szCs w:val="28"/>
          <w:rtl/>
          <w:lang w:bidi="fa-IR"/>
        </w:rPr>
        <w:t>معیارهای موفقیت توسعه دسترسی درمحتوا</w:t>
      </w:r>
    </w:p>
    <w:p w:rsidR="0026352F" w:rsidRPr="00C174D9" w:rsidRDefault="0026352F" w:rsidP="0026352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174D9">
        <w:rPr>
          <w:rFonts w:cs="B Nazanin" w:hint="cs"/>
          <w:sz w:val="28"/>
          <w:szCs w:val="28"/>
          <w:rtl/>
          <w:lang w:bidi="fa-IR"/>
        </w:rPr>
        <w:t>محتوای متنی باید قابل خواندن و قابل درک باشد.</w:t>
      </w:r>
    </w:p>
    <w:p w:rsidR="0026352F" w:rsidRPr="00C174D9" w:rsidRDefault="0026352F" w:rsidP="0026352F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8"/>
          <w:szCs w:val="28"/>
          <w:lang w:bidi="fa-IR"/>
        </w:rPr>
      </w:pPr>
      <w:r w:rsidRPr="00C174D9">
        <w:rPr>
          <w:rFonts w:cs="B Nazanin" w:hint="cs"/>
          <w:sz w:val="28"/>
          <w:szCs w:val="28"/>
          <w:rtl/>
          <w:lang w:bidi="fa-IR"/>
        </w:rPr>
        <w:t>زبان اصلی اولیه یا زبان صفحه وب باید به لحاظ برنامه نویسی تعیین شود.</w:t>
      </w:r>
    </w:p>
    <w:p w:rsidR="0026352F" w:rsidRPr="00C174D9" w:rsidRDefault="0026352F" w:rsidP="0026352F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8"/>
          <w:szCs w:val="28"/>
          <w:lang w:bidi="fa-IR"/>
        </w:rPr>
      </w:pPr>
      <w:r w:rsidRPr="00C174D9">
        <w:rPr>
          <w:rFonts w:cs="B Nazanin" w:hint="cs"/>
          <w:sz w:val="28"/>
          <w:szCs w:val="28"/>
          <w:rtl/>
          <w:lang w:bidi="fa-IR"/>
        </w:rPr>
        <w:t>زبان طبیعی هرعبارت می تواند به لحاظ برنامه نویسی تعیین شود.</w:t>
      </w:r>
    </w:p>
    <w:p w:rsidR="0026352F" w:rsidRPr="00C174D9" w:rsidRDefault="0026352F" w:rsidP="0026352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174D9">
        <w:rPr>
          <w:rFonts w:cs="B Nazanin" w:hint="cs"/>
          <w:sz w:val="28"/>
          <w:szCs w:val="28"/>
          <w:rtl/>
          <w:lang w:bidi="fa-IR"/>
        </w:rPr>
        <w:t>نکته:این الزام برای کلمات یا عبارتهای خاص که به زبان اصلی محتوا تبدیل شده است نباید اعمال شود.</w:t>
      </w:r>
    </w:p>
    <w:p w:rsidR="0026352F" w:rsidRPr="00C174D9" w:rsidRDefault="0026352F" w:rsidP="0026352F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8"/>
          <w:szCs w:val="28"/>
          <w:lang w:bidi="fa-IR"/>
        </w:rPr>
      </w:pPr>
      <w:r w:rsidRPr="00C174D9">
        <w:rPr>
          <w:rFonts w:cs="B Nazanin" w:hint="cs"/>
          <w:sz w:val="28"/>
          <w:szCs w:val="28"/>
          <w:rtl/>
          <w:lang w:bidi="fa-IR"/>
        </w:rPr>
        <w:t>باید یک مکانیسمی برای شناسایی تعاریف خاص کلمات یا عبارات استفاده شود و در موارد غیرمعمول و یا محدود ازاصطلاحات خاص و غیرمعمول استفاده نمود.</w:t>
      </w:r>
    </w:p>
    <w:p w:rsidR="0026352F" w:rsidRPr="00C174D9" w:rsidRDefault="0026352F" w:rsidP="0026352F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8"/>
          <w:szCs w:val="28"/>
          <w:lang w:bidi="fa-IR"/>
        </w:rPr>
      </w:pPr>
      <w:r w:rsidRPr="00C174D9">
        <w:rPr>
          <w:rFonts w:cs="B Nazanin" w:hint="cs"/>
          <w:sz w:val="28"/>
          <w:szCs w:val="28"/>
          <w:rtl/>
          <w:lang w:bidi="fa-IR"/>
        </w:rPr>
        <w:t>مکانیسمی برای پیدا کردن عبارت مخفف شده می بایست وجود داشته باشد.</w:t>
      </w:r>
    </w:p>
    <w:p w:rsidR="0026352F" w:rsidRPr="00C174D9" w:rsidRDefault="0026352F" w:rsidP="0026352F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8"/>
          <w:szCs w:val="28"/>
          <w:lang w:bidi="fa-IR"/>
        </w:rPr>
      </w:pPr>
      <w:r w:rsidRPr="00C174D9">
        <w:rPr>
          <w:rFonts w:cs="B Nazanin" w:hint="cs"/>
          <w:sz w:val="28"/>
          <w:szCs w:val="28"/>
          <w:rtl/>
          <w:lang w:bidi="fa-IR"/>
        </w:rPr>
        <w:t xml:space="preserve">هنگامی که یک متن نیازبه مطالعه بیشتربرای افراد دارای سواد پایین تراست باید متن مکمل که مورد نیازافراد دارای سواد </w:t>
      </w:r>
    </w:p>
    <w:p w:rsidR="0026352F" w:rsidRPr="00C174D9" w:rsidRDefault="0026352F" w:rsidP="0026352F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  <w:r w:rsidRPr="00C174D9">
        <w:rPr>
          <w:rFonts w:cs="B Nazanin" w:hint="cs"/>
          <w:sz w:val="28"/>
          <w:szCs w:val="28"/>
          <w:rtl/>
          <w:lang w:bidi="fa-IR"/>
        </w:rPr>
        <w:t>پایین است وجود داشته باشد.</w:t>
      </w:r>
    </w:p>
    <w:p w:rsidR="0026352F" w:rsidRPr="00C174D9" w:rsidRDefault="0026352F" w:rsidP="0026352F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8"/>
          <w:szCs w:val="28"/>
          <w:lang w:bidi="fa-IR"/>
        </w:rPr>
      </w:pPr>
      <w:r w:rsidRPr="00C174D9">
        <w:rPr>
          <w:rFonts w:cs="B Nazanin" w:hint="cs"/>
          <w:sz w:val="28"/>
          <w:szCs w:val="28"/>
          <w:rtl/>
          <w:lang w:bidi="fa-IR"/>
        </w:rPr>
        <w:t>یک مکانیسمی برای شناسایی تلفظ کلمات خاص وجود داشته باشد که منظوراز کلمات خاص،کلماتی است که بدون تلفظ صحیح قابل معنی کردن نیستند.</w:t>
      </w:r>
    </w:p>
    <w:p w:rsidR="0026352F" w:rsidRPr="00C174D9" w:rsidRDefault="0026352F" w:rsidP="0026352F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906A11" w:rsidRPr="0026352F" w:rsidRDefault="00906A11" w:rsidP="0026352F">
      <w:pPr>
        <w:rPr>
          <w:rtl/>
        </w:rPr>
      </w:pPr>
      <w:bookmarkStart w:id="0" w:name="_GoBack"/>
      <w:bookmarkEnd w:id="0"/>
    </w:p>
    <w:sectPr w:rsidR="00906A11" w:rsidRPr="0026352F">
      <w:head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7B6" w:rsidRDefault="00A517B6" w:rsidP="004357E7">
      <w:pPr>
        <w:spacing w:after="0" w:line="240" w:lineRule="auto"/>
      </w:pPr>
      <w:r>
        <w:separator/>
      </w:r>
    </w:p>
  </w:endnote>
  <w:endnote w:type="continuationSeparator" w:id="0">
    <w:p w:rsidR="00A517B6" w:rsidRDefault="00A517B6" w:rsidP="00435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483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57E7" w:rsidRDefault="004357E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352F">
          <w:rPr>
            <w:rFonts w:hint="eastAsia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4357E7" w:rsidRDefault="00435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7B6" w:rsidRDefault="00A517B6" w:rsidP="004357E7">
      <w:pPr>
        <w:spacing w:after="0" w:line="240" w:lineRule="auto"/>
      </w:pPr>
      <w:r>
        <w:separator/>
      </w:r>
    </w:p>
  </w:footnote>
  <w:footnote w:type="continuationSeparator" w:id="0">
    <w:p w:rsidR="00A517B6" w:rsidRDefault="00A517B6" w:rsidP="00435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7E7" w:rsidRPr="001F00CE" w:rsidRDefault="004357E7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7E7" w:rsidRPr="001F00CE" w:rsidRDefault="004357E7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78A1"/>
    <w:multiLevelType w:val="hybridMultilevel"/>
    <w:tmpl w:val="33302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7083C"/>
    <w:multiLevelType w:val="hybridMultilevel"/>
    <w:tmpl w:val="2D52FD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EB1212"/>
    <w:multiLevelType w:val="multilevel"/>
    <w:tmpl w:val="D640F59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AB74A2C"/>
    <w:multiLevelType w:val="hybridMultilevel"/>
    <w:tmpl w:val="40A45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D553F"/>
    <w:multiLevelType w:val="hybridMultilevel"/>
    <w:tmpl w:val="7108A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72361"/>
    <w:multiLevelType w:val="hybridMultilevel"/>
    <w:tmpl w:val="6EA63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36338"/>
    <w:multiLevelType w:val="multilevel"/>
    <w:tmpl w:val="4DD444A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6CE601F9"/>
    <w:multiLevelType w:val="multilevel"/>
    <w:tmpl w:val="30940658"/>
    <w:lvl w:ilvl="0">
      <w:start w:val="9"/>
      <w:numFmt w:val="decimal"/>
      <w:lvlText w:val="%1"/>
      <w:lvlJc w:val="left"/>
      <w:pPr>
        <w:ind w:left="615" w:hanging="615"/>
      </w:pPr>
      <w:rPr>
        <w:rFonts w:hint="default"/>
        <w:color w:val="auto"/>
        <w:sz w:val="28"/>
      </w:rPr>
    </w:lvl>
    <w:lvl w:ilvl="1">
      <w:start w:val="1"/>
      <w:numFmt w:val="decimal"/>
      <w:lvlText w:val="%1-%2"/>
      <w:lvlJc w:val="left"/>
      <w:pPr>
        <w:ind w:left="615" w:hanging="615"/>
      </w:pPr>
      <w:rPr>
        <w:rFonts w:hint="default"/>
        <w:color w:val="auto"/>
        <w:sz w:val="28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8" w15:restartNumberingAfterBreak="0">
    <w:nsid w:val="7CD11E87"/>
    <w:multiLevelType w:val="hybridMultilevel"/>
    <w:tmpl w:val="D814276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A11"/>
    <w:rsid w:val="001034AD"/>
    <w:rsid w:val="0026352F"/>
    <w:rsid w:val="00327C8D"/>
    <w:rsid w:val="004040CE"/>
    <w:rsid w:val="004357E7"/>
    <w:rsid w:val="00632BBB"/>
    <w:rsid w:val="00906A11"/>
    <w:rsid w:val="00953C3A"/>
    <w:rsid w:val="00977F6E"/>
    <w:rsid w:val="00A517B6"/>
    <w:rsid w:val="00A76E30"/>
    <w:rsid w:val="00B950E0"/>
    <w:rsid w:val="00C174D9"/>
    <w:rsid w:val="00C24ACD"/>
    <w:rsid w:val="00D93893"/>
    <w:rsid w:val="00DE11D0"/>
    <w:rsid w:val="00E86116"/>
    <w:rsid w:val="00EA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28FCBE-B8EA-418F-95CB-0C9A721F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11D0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57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7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1D0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906A1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357E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357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57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57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357E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7E7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4357E7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4357E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5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7E7"/>
  </w:style>
  <w:style w:type="paragraph" w:styleId="Footer">
    <w:name w:val="footer"/>
    <w:basedOn w:val="Normal"/>
    <w:link w:val="FooterChar"/>
    <w:uiPriority w:val="99"/>
    <w:unhideWhenUsed/>
    <w:rsid w:val="00435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7E7"/>
  </w:style>
  <w:style w:type="paragraph" w:styleId="TOC2">
    <w:name w:val="toc 2"/>
    <w:basedOn w:val="Normal"/>
    <w:next w:val="Normal"/>
    <w:autoRedefine/>
    <w:uiPriority w:val="39"/>
    <w:unhideWhenUsed/>
    <w:rsid w:val="004357E7"/>
    <w:pPr>
      <w:tabs>
        <w:tab w:val="left" w:pos="573"/>
        <w:tab w:val="left" w:pos="4058"/>
        <w:tab w:val="right" w:leader="dot" w:pos="9017"/>
      </w:tabs>
      <w:bidi/>
      <w:spacing w:after="100" w:line="240" w:lineRule="auto"/>
      <w:ind w:left="96"/>
    </w:pPr>
  </w:style>
  <w:style w:type="paragraph" w:styleId="Title">
    <w:name w:val="Title"/>
    <w:aliases w:val="بند فرعی"/>
    <w:basedOn w:val="Normal"/>
    <w:next w:val="Normal"/>
    <w:link w:val="TitleChar"/>
    <w:qFormat/>
    <w:rsid w:val="004357E7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4357E7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4357E7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4357E7"/>
    <w:rPr>
      <w:b/>
      <w:bCs/>
      <w:smallCaps/>
      <w:spacing w:val="5"/>
    </w:rPr>
  </w:style>
  <w:style w:type="paragraph" w:styleId="TOC3">
    <w:name w:val="toc 3"/>
    <w:basedOn w:val="Normal"/>
    <w:next w:val="Normal"/>
    <w:autoRedefine/>
    <w:uiPriority w:val="39"/>
    <w:unhideWhenUsed/>
    <w:rsid w:val="004357E7"/>
    <w:pPr>
      <w:tabs>
        <w:tab w:val="left" w:pos="1282"/>
        <w:tab w:val="right" w:leader="dot" w:pos="9078"/>
      </w:tabs>
      <w:bidi/>
      <w:spacing w:after="100" w:line="240" w:lineRule="auto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2017-10-20T21:34:00Z</dcterms:created>
  <dcterms:modified xsi:type="dcterms:W3CDTF">2017-10-21T09:39:00Z</dcterms:modified>
</cp:coreProperties>
</file>